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695" w:rsidRDefault="00280695" w:rsidP="00280695">
      <w:pPr>
        <w:spacing w:after="0" w:line="259" w:lineRule="auto"/>
        <w:ind w:left="0" w:right="55" w:firstLine="0"/>
        <w:jc w:val="center"/>
      </w:pPr>
    </w:p>
    <w:p w:rsidR="00280695" w:rsidRDefault="00280695" w:rsidP="00280695">
      <w:pPr>
        <w:spacing w:after="26" w:line="259" w:lineRule="auto"/>
        <w:ind w:left="0" w:right="55" w:firstLine="0"/>
        <w:jc w:val="center"/>
      </w:pPr>
      <w:r>
        <w:rPr>
          <w:b/>
          <w:sz w:val="24"/>
        </w:rPr>
        <w:t xml:space="preserve"> </w:t>
      </w:r>
    </w:p>
    <w:p w:rsidR="00280695" w:rsidRDefault="00280695" w:rsidP="00280695">
      <w:pPr>
        <w:pStyle w:val="Heading3"/>
        <w:ind w:right="117"/>
      </w:pPr>
      <w:r>
        <w:t xml:space="preserve">PHIẾU CUNG CẤP THÔNG TIN  </w:t>
      </w:r>
    </w:p>
    <w:p w:rsidR="00280695" w:rsidRDefault="00280695" w:rsidP="00280695">
      <w:pPr>
        <w:spacing w:after="523" w:line="276" w:lineRule="auto"/>
        <w:ind w:left="3123" w:right="648" w:hanging="1952"/>
        <w:jc w:val="left"/>
      </w:pPr>
      <w:r>
        <w:rPr>
          <w:b/>
          <w:sz w:val="24"/>
        </w:rPr>
        <w:t>CỔNG THÔNG TIN ĐIỆN TỬ VÀ TRANG THÔNG TIN ĐIỆN TỬ  CỦA CƠ QUAN NHÀ NƯỚC</w:t>
      </w:r>
      <w:r>
        <w:rPr>
          <w:b/>
          <w:sz w:val="24"/>
          <w:vertAlign w:val="superscript"/>
        </w:rPr>
        <w:footnoteReference w:id="1"/>
      </w:r>
      <w:r>
        <w:rPr>
          <w:b/>
        </w:rPr>
        <w:t xml:space="preserve"> </w:t>
      </w:r>
    </w:p>
    <w:p w:rsidR="00280695" w:rsidRDefault="00280695" w:rsidP="00280695">
      <w:pPr>
        <w:spacing w:after="470" w:line="259" w:lineRule="auto"/>
        <w:ind w:left="0" w:right="115" w:firstLine="0"/>
        <w:jc w:val="center"/>
      </w:pPr>
      <w:r>
        <w:t xml:space="preserve">Kính gửi: </w:t>
      </w:r>
      <w:r w:rsidRPr="0090426C">
        <w:rPr>
          <w:highlight w:val="yellow"/>
        </w:rPr>
        <w:t>Cục Chuyển đổi số quốc gia</w:t>
      </w:r>
      <w:r>
        <w:t xml:space="preserve"> </w:t>
      </w:r>
    </w:p>
    <w:p w:rsidR="00280695" w:rsidRDefault="00280695" w:rsidP="00280695">
      <w:pPr>
        <w:pStyle w:val="Heading1"/>
        <w:spacing w:after="136"/>
        <w:ind w:left="197" w:right="270"/>
      </w:pPr>
      <w:r>
        <w:t>1. Thông tin đơn vị chủ quản Trang thông tin điện tử</w:t>
      </w:r>
      <w:r>
        <w:rPr>
          <w:b w:val="0"/>
        </w:rPr>
        <w:t xml:space="preserve"> </w:t>
      </w:r>
    </w:p>
    <w:p w:rsidR="00280695" w:rsidRDefault="00280695" w:rsidP="00280695">
      <w:pPr>
        <w:spacing w:after="0" w:line="259" w:lineRule="auto"/>
        <w:ind w:left="160" w:right="281" w:firstLine="0"/>
        <w:jc w:val="left"/>
      </w:pPr>
      <w:r>
        <w:t xml:space="preserve">- Tên Cơ quan, đơn vị chủ quản: </w:t>
      </w:r>
      <w:r w:rsidRPr="0090426C">
        <w:rPr>
          <w:highlight w:val="yellow"/>
        </w:rPr>
        <w:t>Văn phòng Ủy ban nhân dân thành phố Huế</w:t>
      </w:r>
    </w:p>
    <w:tbl>
      <w:tblPr>
        <w:tblStyle w:val="TableGrid"/>
        <w:tblW w:w="5000" w:type="pct"/>
        <w:tblInd w:w="0" w:type="dxa"/>
        <w:tblCellMar>
          <w:top w:w="0" w:type="dxa"/>
          <w:left w:w="94" w:type="dxa"/>
          <w:bottom w:w="131" w:type="dxa"/>
          <w:right w:w="9" w:type="dxa"/>
        </w:tblCellMar>
        <w:tblLook w:val="04A0" w:firstRow="1" w:lastRow="0" w:firstColumn="1" w:lastColumn="0" w:noHBand="0" w:noVBand="1"/>
      </w:tblPr>
      <w:tblGrid>
        <w:gridCol w:w="710"/>
        <w:gridCol w:w="2772"/>
        <w:gridCol w:w="3538"/>
        <w:gridCol w:w="2505"/>
      </w:tblGrid>
      <w:tr w:rsidR="00280695" w:rsidTr="0090426C">
        <w:trPr>
          <w:trHeight w:val="1428"/>
        </w:trPr>
        <w:tc>
          <w:tcPr>
            <w:tcW w:w="684" w:type="dxa"/>
            <w:tcBorders>
              <w:top w:val="single" w:sz="4" w:space="0" w:color="000000"/>
              <w:left w:val="single" w:sz="4" w:space="0" w:color="000000"/>
              <w:bottom w:val="single" w:sz="4" w:space="0" w:color="000000"/>
              <w:right w:val="single" w:sz="4" w:space="0" w:color="000000"/>
            </w:tcBorders>
            <w:vAlign w:val="bottom"/>
          </w:tcPr>
          <w:p w:rsidR="00280695" w:rsidRDefault="00280695" w:rsidP="002C10A6">
            <w:pPr>
              <w:spacing w:after="0" w:line="259" w:lineRule="auto"/>
              <w:ind w:left="0" w:firstLine="0"/>
            </w:pPr>
            <w:r>
              <w:rPr>
                <w:b/>
              </w:rPr>
              <w:t>STT</w:t>
            </w:r>
            <w:r>
              <w:t xml:space="preserve"> </w:t>
            </w:r>
          </w:p>
        </w:tc>
        <w:tc>
          <w:tcPr>
            <w:tcW w:w="2667" w:type="dxa"/>
            <w:tcBorders>
              <w:top w:val="single" w:sz="4" w:space="0" w:color="000000"/>
              <w:left w:val="single" w:sz="4" w:space="0" w:color="000000"/>
              <w:bottom w:val="single" w:sz="4" w:space="0" w:color="000000"/>
              <w:right w:val="single" w:sz="4" w:space="0" w:color="000000"/>
            </w:tcBorders>
            <w:vAlign w:val="bottom"/>
          </w:tcPr>
          <w:p w:rsidR="00280695" w:rsidRDefault="00280695" w:rsidP="002C10A6">
            <w:pPr>
              <w:spacing w:after="0" w:line="259" w:lineRule="auto"/>
              <w:ind w:left="127" w:firstLine="0"/>
              <w:jc w:val="left"/>
            </w:pPr>
            <w:r>
              <w:rPr>
                <w:b/>
              </w:rPr>
              <w:t>Nội dung thông tin</w:t>
            </w:r>
            <w:r>
              <w:t xml:space="preserve"> </w:t>
            </w:r>
          </w:p>
        </w:tc>
        <w:tc>
          <w:tcPr>
            <w:tcW w:w="3404" w:type="dxa"/>
            <w:tcBorders>
              <w:top w:val="single" w:sz="4" w:space="0" w:color="000000"/>
              <w:left w:val="single" w:sz="4" w:space="0" w:color="000000"/>
              <w:bottom w:val="single" w:sz="4" w:space="0" w:color="000000"/>
              <w:right w:val="single" w:sz="4" w:space="0" w:color="000000"/>
            </w:tcBorders>
            <w:vAlign w:val="bottom"/>
          </w:tcPr>
          <w:p w:rsidR="00280695" w:rsidRDefault="00280695" w:rsidP="0090426C">
            <w:pPr>
              <w:spacing w:after="0" w:line="259" w:lineRule="auto"/>
              <w:ind w:left="142" w:firstLine="185"/>
              <w:jc w:val="left"/>
            </w:pPr>
            <w:r>
              <w:rPr>
                <w:b/>
              </w:rPr>
              <w:t>Thông tin người chịu trách nhiệm trang thông tin điện tử</w:t>
            </w:r>
            <w:r>
              <w:t xml:space="preserve"> </w:t>
            </w:r>
          </w:p>
        </w:tc>
        <w:tc>
          <w:tcPr>
            <w:tcW w:w="2410" w:type="dxa"/>
            <w:tcBorders>
              <w:top w:val="single" w:sz="4" w:space="0" w:color="000000"/>
              <w:left w:val="single" w:sz="4" w:space="0" w:color="000000"/>
              <w:bottom w:val="single" w:sz="4" w:space="0" w:color="000000"/>
              <w:right w:val="single" w:sz="4" w:space="0" w:color="000000"/>
            </w:tcBorders>
            <w:vAlign w:val="bottom"/>
          </w:tcPr>
          <w:p w:rsidR="00280695" w:rsidRDefault="00280695" w:rsidP="002C10A6">
            <w:pPr>
              <w:spacing w:after="0" w:line="259" w:lineRule="auto"/>
              <w:ind w:left="581" w:hanging="521"/>
            </w:pPr>
            <w:r>
              <w:rPr>
                <w:b/>
              </w:rPr>
              <w:t>Thông tin đầu mối tiếp nhận</w:t>
            </w:r>
            <w:r>
              <w:t xml:space="preserve"> </w:t>
            </w:r>
          </w:p>
        </w:tc>
      </w:tr>
      <w:tr w:rsidR="00280695" w:rsidTr="0090426C">
        <w:trPr>
          <w:trHeight w:val="571"/>
        </w:trPr>
        <w:tc>
          <w:tcPr>
            <w:tcW w:w="684"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0" w:right="76" w:firstLine="0"/>
              <w:jc w:val="center"/>
            </w:pPr>
            <w:r>
              <w:t xml:space="preserve">1 </w:t>
            </w:r>
          </w:p>
        </w:tc>
        <w:tc>
          <w:tcPr>
            <w:tcW w:w="2667"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58" w:firstLine="0"/>
              <w:jc w:val="left"/>
            </w:pPr>
            <w:r>
              <w:t xml:space="preserve">Họ và tên </w:t>
            </w:r>
          </w:p>
        </w:tc>
        <w:tc>
          <w:tcPr>
            <w:tcW w:w="3404"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55"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53" w:firstLine="0"/>
              <w:jc w:val="left"/>
            </w:pPr>
            <w:r>
              <w:t xml:space="preserve"> </w:t>
            </w:r>
          </w:p>
        </w:tc>
      </w:tr>
      <w:tr w:rsidR="00280695" w:rsidTr="0090426C">
        <w:trPr>
          <w:trHeight w:val="574"/>
        </w:trPr>
        <w:tc>
          <w:tcPr>
            <w:tcW w:w="684"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0" w:right="76" w:firstLine="0"/>
              <w:jc w:val="center"/>
            </w:pPr>
            <w:r>
              <w:t xml:space="preserve">2 </w:t>
            </w:r>
          </w:p>
        </w:tc>
        <w:tc>
          <w:tcPr>
            <w:tcW w:w="2667"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58" w:firstLine="0"/>
              <w:jc w:val="left"/>
            </w:pPr>
            <w:r>
              <w:t xml:space="preserve">Chức danh </w:t>
            </w:r>
          </w:p>
        </w:tc>
        <w:tc>
          <w:tcPr>
            <w:tcW w:w="3404"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55"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53" w:firstLine="0"/>
              <w:jc w:val="left"/>
            </w:pPr>
            <w:r>
              <w:t xml:space="preserve"> </w:t>
            </w:r>
          </w:p>
        </w:tc>
      </w:tr>
      <w:tr w:rsidR="00280695" w:rsidTr="0090426C">
        <w:trPr>
          <w:trHeight w:val="571"/>
        </w:trPr>
        <w:tc>
          <w:tcPr>
            <w:tcW w:w="684"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0" w:right="76" w:firstLine="0"/>
              <w:jc w:val="center"/>
            </w:pPr>
            <w:r>
              <w:t xml:space="preserve">3 </w:t>
            </w:r>
          </w:p>
        </w:tc>
        <w:tc>
          <w:tcPr>
            <w:tcW w:w="2667"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58" w:firstLine="0"/>
              <w:jc w:val="left"/>
            </w:pPr>
            <w:r>
              <w:t xml:space="preserve">Địa chỉ liên hệ </w:t>
            </w:r>
          </w:p>
        </w:tc>
        <w:tc>
          <w:tcPr>
            <w:tcW w:w="3404"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55"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53" w:firstLine="0"/>
              <w:jc w:val="left"/>
            </w:pPr>
            <w:r>
              <w:t xml:space="preserve"> </w:t>
            </w:r>
          </w:p>
        </w:tc>
      </w:tr>
      <w:tr w:rsidR="00280695" w:rsidTr="0090426C">
        <w:trPr>
          <w:trHeight w:val="571"/>
        </w:trPr>
        <w:tc>
          <w:tcPr>
            <w:tcW w:w="684"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0" w:right="76" w:firstLine="0"/>
              <w:jc w:val="center"/>
            </w:pPr>
            <w:r>
              <w:t xml:space="preserve">4 </w:t>
            </w:r>
          </w:p>
        </w:tc>
        <w:tc>
          <w:tcPr>
            <w:tcW w:w="2667"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58" w:firstLine="0"/>
              <w:jc w:val="left"/>
            </w:pPr>
            <w:r>
              <w:t xml:space="preserve">Điện thoại liên hệ </w:t>
            </w:r>
          </w:p>
        </w:tc>
        <w:tc>
          <w:tcPr>
            <w:tcW w:w="3404"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0" w:right="87" w:firstLine="0"/>
              <w:jc w:val="center"/>
            </w:pPr>
            <w: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0" w:right="92" w:firstLine="0"/>
              <w:jc w:val="center"/>
            </w:pPr>
            <w:r>
              <w:t xml:space="preserve"> </w:t>
            </w:r>
          </w:p>
        </w:tc>
      </w:tr>
      <w:tr w:rsidR="00280695" w:rsidTr="0090426C">
        <w:trPr>
          <w:trHeight w:val="574"/>
        </w:trPr>
        <w:tc>
          <w:tcPr>
            <w:tcW w:w="684"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0" w:right="76" w:firstLine="0"/>
              <w:jc w:val="center"/>
            </w:pPr>
            <w:r>
              <w:t xml:space="preserve">5 </w:t>
            </w:r>
          </w:p>
        </w:tc>
        <w:tc>
          <w:tcPr>
            <w:tcW w:w="2667"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58" w:firstLine="0"/>
              <w:jc w:val="left"/>
            </w:pPr>
            <w:r>
              <w:t xml:space="preserve">Địa chỉ email </w:t>
            </w:r>
          </w:p>
        </w:tc>
        <w:tc>
          <w:tcPr>
            <w:tcW w:w="3404"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55"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53" w:firstLine="0"/>
              <w:jc w:val="left"/>
            </w:pPr>
            <w:r>
              <w:t xml:space="preserve"> </w:t>
            </w:r>
          </w:p>
        </w:tc>
      </w:tr>
      <w:tr w:rsidR="00280695" w:rsidTr="0090426C">
        <w:trPr>
          <w:trHeight w:val="893"/>
        </w:trPr>
        <w:tc>
          <w:tcPr>
            <w:tcW w:w="684"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0" w:right="76" w:firstLine="0"/>
              <w:jc w:val="center"/>
            </w:pPr>
            <w:r>
              <w:t xml:space="preserve">6 </w:t>
            </w:r>
          </w:p>
        </w:tc>
        <w:tc>
          <w:tcPr>
            <w:tcW w:w="2667"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58" w:right="83" w:firstLine="0"/>
            </w:pPr>
            <w:r>
              <w:t xml:space="preserve">Các phương thức liên hệ trực tuyến </w:t>
            </w:r>
          </w:p>
        </w:tc>
        <w:tc>
          <w:tcPr>
            <w:tcW w:w="3404"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55"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280695" w:rsidRDefault="00280695" w:rsidP="002C10A6">
            <w:pPr>
              <w:spacing w:after="0" w:line="259" w:lineRule="auto"/>
              <w:ind w:left="53" w:firstLine="0"/>
              <w:jc w:val="left"/>
            </w:pPr>
            <w:r>
              <w:t xml:space="preserve"> </w:t>
            </w:r>
          </w:p>
        </w:tc>
      </w:tr>
    </w:tbl>
    <w:p w:rsidR="00280695" w:rsidRDefault="00280695" w:rsidP="00280695">
      <w:pPr>
        <w:pStyle w:val="Heading1"/>
        <w:spacing w:after="97"/>
        <w:ind w:left="197" w:right="270"/>
      </w:pPr>
      <w:r>
        <w:t>2.</w:t>
      </w:r>
      <w:r>
        <w:rPr>
          <w:rFonts w:ascii="Arial" w:eastAsia="Arial" w:hAnsi="Arial" w:cs="Arial"/>
        </w:rPr>
        <w:t xml:space="preserve"> </w:t>
      </w:r>
      <w:r>
        <w:t xml:space="preserve">Danh sách tên miền của Cổng thông tin điện tử/trang thông tin điện tử đăng ký kết nối Hệ thống giám sát, đo lường mức độ cung cấp và sử dụng dịch vụ Chính phủ số (Hệ thống EMC)  </w:t>
      </w:r>
    </w:p>
    <w:tbl>
      <w:tblPr>
        <w:tblStyle w:val="TableGrid"/>
        <w:tblW w:w="5000" w:type="pct"/>
        <w:tblInd w:w="0" w:type="dxa"/>
        <w:tblLayout w:type="fixed"/>
        <w:tblCellMar>
          <w:top w:w="23" w:type="dxa"/>
          <w:left w:w="24" w:type="dxa"/>
          <w:bottom w:w="11" w:type="dxa"/>
          <w:right w:w="0" w:type="dxa"/>
        </w:tblCellMar>
        <w:tblLook w:val="04A0" w:firstRow="1" w:lastRow="0" w:firstColumn="1" w:lastColumn="0" w:noHBand="0" w:noVBand="1"/>
      </w:tblPr>
      <w:tblGrid>
        <w:gridCol w:w="715"/>
        <w:gridCol w:w="3002"/>
        <w:gridCol w:w="2606"/>
        <w:gridCol w:w="1290"/>
        <w:gridCol w:w="1224"/>
        <w:gridCol w:w="688"/>
      </w:tblGrid>
      <w:tr w:rsidR="00280695" w:rsidRPr="00280695" w:rsidTr="0090426C">
        <w:trPr>
          <w:trHeight w:val="425"/>
          <w:tblHeader/>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61" w:firstLine="0"/>
              <w:jc w:val="center"/>
              <w:rPr>
                <w:sz w:val="24"/>
                <w:szCs w:val="24"/>
              </w:rPr>
            </w:pPr>
            <w:bookmarkStart w:id="0" w:name="_GoBack"/>
            <w:r w:rsidRPr="00280695">
              <w:rPr>
                <w:b/>
                <w:sz w:val="24"/>
                <w:szCs w:val="24"/>
              </w:rPr>
              <w:t>STT</w:t>
            </w: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C10A6">
            <w:pPr>
              <w:spacing w:after="0" w:line="259" w:lineRule="auto"/>
              <w:ind w:left="139" w:firstLine="0"/>
              <w:jc w:val="left"/>
              <w:rPr>
                <w:sz w:val="24"/>
                <w:szCs w:val="24"/>
              </w:rPr>
            </w:pPr>
            <w:r w:rsidRPr="00280695">
              <w:rPr>
                <w:b/>
                <w:sz w:val="24"/>
                <w:szCs w:val="24"/>
              </w:rPr>
              <w:t>Tên trang</w:t>
            </w:r>
            <w:r w:rsidRPr="00280695">
              <w:rPr>
                <w:sz w:val="24"/>
                <w:szCs w:val="24"/>
              </w:rPr>
              <w:t xml:space="preserve"> </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59" w:lineRule="auto"/>
              <w:ind w:left="98" w:firstLine="0"/>
              <w:jc w:val="center"/>
              <w:rPr>
                <w:sz w:val="24"/>
                <w:szCs w:val="24"/>
              </w:rPr>
            </w:pPr>
            <w:r w:rsidRPr="00280695">
              <w:rPr>
                <w:b/>
                <w:sz w:val="24"/>
                <w:szCs w:val="24"/>
              </w:rPr>
              <w:t>Tên miền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C10A6">
            <w:pPr>
              <w:spacing w:after="13" w:line="259" w:lineRule="auto"/>
              <w:ind w:left="0" w:right="14" w:firstLine="0"/>
              <w:jc w:val="center"/>
              <w:rPr>
                <w:sz w:val="24"/>
                <w:szCs w:val="24"/>
              </w:rPr>
            </w:pPr>
            <w:r w:rsidRPr="00280695">
              <w:rPr>
                <w:b/>
                <w:sz w:val="24"/>
                <w:szCs w:val="24"/>
              </w:rPr>
              <w:t xml:space="preserve">Phân loại  </w:t>
            </w:r>
          </w:p>
          <w:p w:rsidR="00280695" w:rsidRPr="00280695" w:rsidRDefault="00280695" w:rsidP="002C10A6">
            <w:pPr>
              <w:spacing w:after="0" w:line="259" w:lineRule="auto"/>
              <w:ind w:left="0" w:firstLine="0"/>
              <w:jc w:val="center"/>
              <w:rPr>
                <w:sz w:val="24"/>
                <w:szCs w:val="24"/>
              </w:rPr>
            </w:pP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0" w:right="8" w:firstLine="0"/>
              <w:rPr>
                <w:sz w:val="24"/>
                <w:szCs w:val="24"/>
              </w:rPr>
            </w:pPr>
            <w:r w:rsidRPr="00280695">
              <w:rPr>
                <w:b/>
                <w:sz w:val="24"/>
                <w:szCs w:val="24"/>
              </w:rPr>
              <w:t xml:space="preserve">Hình thức </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C10A6">
            <w:pPr>
              <w:spacing w:after="0" w:line="259" w:lineRule="auto"/>
              <w:ind w:left="0" w:firstLine="0"/>
              <w:rPr>
                <w:sz w:val="24"/>
                <w:szCs w:val="24"/>
              </w:rPr>
            </w:pPr>
            <w:r w:rsidRPr="00280695">
              <w:rPr>
                <w:b/>
                <w:sz w:val="24"/>
                <w:szCs w:val="24"/>
              </w:rPr>
              <w:t>Ghi chú</w:t>
            </w:r>
          </w:p>
        </w:tc>
      </w:tr>
      <w:tr w:rsidR="00280695" w:rsidRPr="00280695" w:rsidTr="0090426C">
        <w:trPr>
          <w:trHeight w:val="958"/>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280695" w:rsidRPr="00280695" w:rsidRDefault="00280695" w:rsidP="0090426C">
            <w:pPr>
              <w:spacing w:after="0" w:line="288" w:lineRule="auto"/>
              <w:ind w:left="79" w:firstLine="0"/>
              <w:jc w:val="left"/>
              <w:rPr>
                <w:sz w:val="24"/>
                <w:szCs w:val="24"/>
              </w:rPr>
            </w:pPr>
            <w:r w:rsidRPr="00280695">
              <w:rPr>
                <w:sz w:val="24"/>
                <w:szCs w:val="24"/>
              </w:rPr>
              <w:t>Trang TTĐT Phường Phong Điền</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firstLine="0"/>
              <w:jc w:val="center"/>
              <w:rPr>
                <w:sz w:val="24"/>
                <w:szCs w:val="24"/>
              </w:rPr>
            </w:pPr>
            <w:r w:rsidRPr="00280695">
              <w:rPr>
                <w:sz w:val="24"/>
                <w:szCs w:val="24"/>
              </w:rPr>
              <w:t>phongdien.hue.gov.vn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34" w:firstLine="0"/>
              <w:jc w:val="center"/>
              <w:rPr>
                <w:sz w:val="24"/>
                <w:szCs w:val="24"/>
              </w:rPr>
            </w:pPr>
            <w:r w:rsidRPr="00280695">
              <w:rPr>
                <w:sz w:val="24"/>
                <w:szCs w:val="24"/>
              </w:rPr>
              <w:t>Trang TTĐT</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46" w:firstLine="0"/>
              <w:rPr>
                <w:sz w:val="24"/>
                <w:szCs w:val="24"/>
              </w:rPr>
            </w:pPr>
            <w:r w:rsidRPr="00280695">
              <w:rPr>
                <w:sz w:val="24"/>
                <w:szCs w:val="24"/>
              </w:rPr>
              <w:t xml:space="preserve"> </w:t>
            </w:r>
            <w:r w:rsidRPr="00280695">
              <w:rPr>
                <w:sz w:val="24"/>
                <w:szCs w:val="24"/>
              </w:rPr>
              <w:t>Cấp mớ</w:t>
            </w:r>
            <w:r>
              <w:rPr>
                <w:sz w:val="24"/>
                <w:szCs w:val="24"/>
              </w:rPr>
              <w:t>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r w:rsidRPr="00280695">
              <w:rPr>
                <w:sz w:val="24"/>
                <w:szCs w:val="24"/>
              </w:rPr>
              <w:t xml:space="preserve"> </w:t>
            </w:r>
          </w:p>
        </w:tc>
      </w:tr>
      <w:tr w:rsidR="00280695" w:rsidRPr="00280695" w:rsidTr="0090426C">
        <w:trPr>
          <w:trHeight w:val="434"/>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79" w:firstLine="0"/>
              <w:jc w:val="left"/>
              <w:rPr>
                <w:sz w:val="24"/>
                <w:szCs w:val="24"/>
              </w:rPr>
            </w:pPr>
            <w:r w:rsidRPr="00280695">
              <w:rPr>
                <w:sz w:val="24"/>
                <w:szCs w:val="24"/>
              </w:rPr>
              <w:t>Trang TTĐT Phường Phong Thái</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phongthai.hue.gov.vn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r w:rsidRPr="00280695">
              <w:rPr>
                <w:sz w:val="24"/>
                <w:szCs w:val="24"/>
              </w:rPr>
              <w:t xml:space="preserve"> </w:t>
            </w:r>
          </w:p>
        </w:tc>
      </w:tr>
      <w:tr w:rsidR="00280695" w:rsidRPr="00280695" w:rsidTr="0090426C">
        <w:trPr>
          <w:trHeight w:val="461"/>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79" w:firstLine="0"/>
              <w:jc w:val="left"/>
              <w:rPr>
                <w:sz w:val="24"/>
                <w:szCs w:val="24"/>
              </w:rPr>
            </w:pPr>
            <w:r w:rsidRPr="00280695">
              <w:rPr>
                <w:sz w:val="24"/>
                <w:szCs w:val="24"/>
              </w:rPr>
              <w:t>Trang TTĐT Phường Phong Dinh</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phongdinh.hue.gov.vn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443"/>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79" w:firstLine="0"/>
              <w:jc w:val="left"/>
              <w:rPr>
                <w:sz w:val="24"/>
                <w:szCs w:val="24"/>
              </w:rPr>
            </w:pPr>
            <w:r w:rsidRPr="00280695">
              <w:rPr>
                <w:sz w:val="24"/>
                <w:szCs w:val="24"/>
              </w:rPr>
              <w:t>Trang TTĐT Phường Phong Phú</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phongphu.hue.gov.vn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389"/>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79" w:firstLine="0"/>
              <w:jc w:val="left"/>
              <w:rPr>
                <w:sz w:val="24"/>
                <w:szCs w:val="24"/>
              </w:rPr>
            </w:pPr>
            <w:r w:rsidRPr="00280695">
              <w:rPr>
                <w:sz w:val="24"/>
                <w:szCs w:val="24"/>
              </w:rPr>
              <w:t>Trang TTĐT Phường Phong Quảng</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phongquang.hue.gov.vn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290"/>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79" w:firstLine="0"/>
              <w:jc w:val="left"/>
              <w:rPr>
                <w:sz w:val="24"/>
                <w:szCs w:val="24"/>
              </w:rPr>
            </w:pPr>
            <w:r w:rsidRPr="00280695">
              <w:rPr>
                <w:sz w:val="24"/>
                <w:szCs w:val="24"/>
              </w:rPr>
              <w:t>Trang TTĐT Xã Đan Điền</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dandien.hue.gov.vn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515"/>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79" w:firstLine="0"/>
              <w:jc w:val="left"/>
              <w:rPr>
                <w:sz w:val="24"/>
                <w:szCs w:val="24"/>
              </w:rPr>
            </w:pPr>
            <w:r w:rsidRPr="00280695">
              <w:rPr>
                <w:sz w:val="24"/>
                <w:szCs w:val="24"/>
              </w:rPr>
              <w:t>Trang TTĐT Xã Quảng Điền</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quangdien.hue.gov.vn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479"/>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79" w:firstLine="0"/>
              <w:jc w:val="left"/>
              <w:rPr>
                <w:sz w:val="24"/>
                <w:szCs w:val="24"/>
              </w:rPr>
            </w:pPr>
            <w:r w:rsidRPr="00280695">
              <w:rPr>
                <w:sz w:val="24"/>
                <w:szCs w:val="24"/>
              </w:rPr>
              <w:t>Trang TTĐT Phường Hương Trà</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huongtra.hue.gov.vn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434"/>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79" w:firstLine="0"/>
              <w:jc w:val="left"/>
              <w:rPr>
                <w:sz w:val="24"/>
                <w:szCs w:val="24"/>
              </w:rPr>
            </w:pPr>
            <w:r w:rsidRPr="00280695">
              <w:rPr>
                <w:sz w:val="24"/>
                <w:szCs w:val="24"/>
              </w:rPr>
              <w:t>Trang TTĐT Phường Kim Trà</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kimtra.hue.gov.vn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443"/>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79" w:firstLine="0"/>
              <w:jc w:val="left"/>
              <w:rPr>
                <w:sz w:val="24"/>
                <w:szCs w:val="24"/>
              </w:rPr>
            </w:pPr>
            <w:r w:rsidRPr="00280695">
              <w:rPr>
                <w:sz w:val="24"/>
                <w:szCs w:val="24"/>
              </w:rPr>
              <w:t>Trang TTĐT Xã Bình Điền</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binhdien.hue.gov.vn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650"/>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79" w:firstLine="0"/>
              <w:jc w:val="left"/>
              <w:rPr>
                <w:sz w:val="24"/>
                <w:szCs w:val="24"/>
              </w:rPr>
            </w:pPr>
            <w:r w:rsidRPr="00280695">
              <w:rPr>
                <w:sz w:val="24"/>
                <w:szCs w:val="24"/>
              </w:rPr>
              <w:t>Trang TTĐT Phường Kim Long</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kimlong.hue.gov.vn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506"/>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79" w:firstLine="0"/>
              <w:jc w:val="left"/>
              <w:rPr>
                <w:sz w:val="24"/>
                <w:szCs w:val="24"/>
              </w:rPr>
            </w:pPr>
            <w:r w:rsidRPr="00280695">
              <w:rPr>
                <w:sz w:val="24"/>
                <w:szCs w:val="24"/>
              </w:rPr>
              <w:t>Trang TTĐT Phường Hương An</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huongan.hue.gov.vn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389"/>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79" w:firstLine="0"/>
              <w:jc w:val="left"/>
              <w:rPr>
                <w:sz w:val="24"/>
                <w:szCs w:val="24"/>
              </w:rPr>
            </w:pPr>
            <w:r w:rsidRPr="00280695">
              <w:rPr>
                <w:sz w:val="24"/>
                <w:szCs w:val="24"/>
              </w:rPr>
              <w:t>Trang TTĐT Phường Phú Xuân</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phuxuan.hue.gov.vn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34" w:firstLine="0"/>
              <w:jc w:val="center"/>
              <w:rPr>
                <w:sz w:val="24"/>
                <w:szCs w:val="24"/>
              </w:rPr>
            </w:pPr>
            <w:r w:rsidRPr="00280695">
              <w:rPr>
                <w:sz w:val="24"/>
                <w:szCs w:val="24"/>
              </w:rPr>
              <w:t>Trang TTĐT</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344"/>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Phường Thuận An</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116A86" w:rsidRDefault="00280695" w:rsidP="0090426C">
            <w:pPr>
              <w:spacing w:after="0" w:line="288" w:lineRule="auto"/>
              <w:ind w:left="0" w:hanging="24"/>
              <w:jc w:val="center"/>
              <w:rPr>
                <w:sz w:val="24"/>
                <w:szCs w:val="24"/>
                <w:highlight w:val="yellow"/>
              </w:rPr>
            </w:pPr>
            <w:r w:rsidRPr="00116A86">
              <w:rPr>
                <w:sz w:val="24"/>
                <w:szCs w:val="24"/>
                <w:highlight w:val="yellow"/>
              </w:rPr>
              <w:t>thua</w:t>
            </w:r>
            <w:r w:rsidR="00116A86" w:rsidRPr="00116A86">
              <w:rPr>
                <w:sz w:val="24"/>
                <w:szCs w:val="24"/>
                <w:highlight w:val="yellow"/>
              </w:rPr>
              <w:t>n</w:t>
            </w:r>
            <w:r w:rsidRPr="00116A86">
              <w:rPr>
                <w:sz w:val="24"/>
                <w:szCs w:val="24"/>
                <w:highlight w:val="yellow"/>
              </w:rPr>
              <w:t>an.hue.gov.vn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371"/>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Phường Hóa Châu</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hoachau.hue.gov.vn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488"/>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Phường Dương Nỗ</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duongno.hue.gov.vn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515"/>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Phường Mỹ Thượng</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mythuong.hue.gov.vn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83"/>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Phường Vỹ Dạ</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vyda.hue.gov.vn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191"/>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Phường Thuận Hóa</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thuanhoa.hue.gov.vn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227"/>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Phường An Cựu</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ancuu.hue.gov.vn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21"/>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Phường Thủy Xuân</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thuyxuan.hue.gov.vn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83"/>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Xã Phú Vinh</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phuvinh.hue.gov.vn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200"/>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Xã Phú Hồ</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phuho.hue.gov.vn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425"/>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Xã Phú Vang</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phuvang.hue.gov.vn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21"/>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Phường Thanh Thủy</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thanhthuy.hue.gov.vn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434"/>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Phường Hương Thủy</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huongthuy.hue.gov.vn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191"/>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Phường Phú Bài</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phubai.hue.gov.vn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56"/>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Xã Vinh Lộc</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vinhloc.hue.gov.vn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209"/>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Xã Lộc Sơn/Xã Hưng Lộc</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hungloc.hue.gov.vn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164"/>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Xã Lộc An</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locan.hue.gov.vn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281"/>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Xã Phú Lộc</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phuloc.hue.gov.vn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587"/>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Xã Chân Mây - Lăng Cô</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chanmaylangco.hue.gov.vn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515"/>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Xã Long Quảng</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longquang.hue.gov.vn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83"/>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Xã Nam Đông</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namdong.hue.gov.vn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380"/>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Xã Khe Tre</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khetre.hue.gov.vn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137"/>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Xã A Lưới 1</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aluoi1.hue.gov.vn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65"/>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79" w:firstLine="0"/>
              <w:jc w:val="left"/>
              <w:rPr>
                <w:sz w:val="24"/>
                <w:szCs w:val="24"/>
              </w:rPr>
            </w:pPr>
            <w:r w:rsidRPr="00280695">
              <w:rPr>
                <w:sz w:val="24"/>
                <w:szCs w:val="24"/>
              </w:rPr>
              <w:t>Trang TTĐT Xã A Lưới 2</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spacing w:after="0" w:line="288" w:lineRule="auto"/>
              <w:ind w:left="0" w:hanging="24"/>
              <w:jc w:val="center"/>
              <w:rPr>
                <w:sz w:val="24"/>
                <w:szCs w:val="24"/>
              </w:rPr>
            </w:pPr>
            <w:r w:rsidRPr="00280695">
              <w:rPr>
                <w:sz w:val="24"/>
                <w:szCs w:val="24"/>
              </w:rPr>
              <w:t>aluoi2.hue.gov.vn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88"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389"/>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ind w:left="79" w:firstLine="0"/>
              <w:jc w:val="left"/>
              <w:rPr>
                <w:sz w:val="24"/>
                <w:szCs w:val="24"/>
              </w:rPr>
            </w:pPr>
            <w:r w:rsidRPr="00280695">
              <w:rPr>
                <w:sz w:val="24"/>
                <w:szCs w:val="24"/>
              </w:rPr>
              <w:t>Trang TTĐT Xã A Lưới 3</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ind w:left="0" w:hanging="24"/>
              <w:jc w:val="center"/>
              <w:rPr>
                <w:sz w:val="24"/>
                <w:szCs w:val="24"/>
              </w:rPr>
            </w:pPr>
            <w:r w:rsidRPr="00280695">
              <w:rPr>
                <w:sz w:val="24"/>
                <w:szCs w:val="24"/>
              </w:rPr>
              <w:t>aluoi3.hue.gov.vn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74"/>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ind w:left="79" w:firstLine="0"/>
              <w:jc w:val="left"/>
              <w:rPr>
                <w:sz w:val="24"/>
                <w:szCs w:val="24"/>
              </w:rPr>
            </w:pPr>
            <w:r w:rsidRPr="00280695">
              <w:rPr>
                <w:sz w:val="24"/>
                <w:szCs w:val="24"/>
              </w:rPr>
              <w:t>Trang TTĐT Xã A Lưới 4</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ind w:left="0" w:hanging="24"/>
              <w:jc w:val="center"/>
              <w:rPr>
                <w:sz w:val="24"/>
                <w:szCs w:val="24"/>
              </w:rPr>
            </w:pPr>
            <w:r w:rsidRPr="00280695">
              <w:rPr>
                <w:sz w:val="24"/>
                <w:szCs w:val="24"/>
              </w:rPr>
              <w:t>aluoi4.hue.gov.vn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r w:rsidR="00280695" w:rsidRPr="00280695" w:rsidTr="0090426C">
        <w:trPr>
          <w:trHeight w:val="254"/>
        </w:trPr>
        <w:tc>
          <w:tcPr>
            <w:tcW w:w="715"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pStyle w:val="ListParagraph"/>
              <w:numPr>
                <w:ilvl w:val="0"/>
                <w:numId w:val="1"/>
              </w:numPr>
              <w:tabs>
                <w:tab w:val="left" w:pos="333"/>
              </w:tabs>
              <w:spacing w:after="0" w:line="259" w:lineRule="auto"/>
              <w:ind w:left="54" w:right="23" w:hanging="81"/>
              <w:jc w:val="center"/>
              <w:rPr>
                <w:sz w:val="24"/>
                <w:szCs w:val="24"/>
              </w:rPr>
            </w:pPr>
          </w:p>
        </w:tc>
        <w:tc>
          <w:tcPr>
            <w:tcW w:w="3002"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ind w:left="79" w:firstLine="0"/>
              <w:jc w:val="left"/>
              <w:rPr>
                <w:sz w:val="24"/>
                <w:szCs w:val="24"/>
              </w:rPr>
            </w:pPr>
            <w:r w:rsidRPr="00280695">
              <w:rPr>
                <w:sz w:val="24"/>
                <w:szCs w:val="24"/>
              </w:rPr>
              <w:t>Trang TTĐT Xã A Lưới 5</w:t>
            </w:r>
          </w:p>
        </w:tc>
        <w:tc>
          <w:tcPr>
            <w:tcW w:w="2606"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90426C">
            <w:pPr>
              <w:ind w:left="0" w:hanging="24"/>
              <w:jc w:val="center"/>
              <w:rPr>
                <w:sz w:val="24"/>
                <w:szCs w:val="24"/>
              </w:rPr>
            </w:pPr>
            <w:r w:rsidRPr="00280695">
              <w:rPr>
                <w:sz w:val="24"/>
                <w:szCs w:val="24"/>
              </w:rPr>
              <w:t>aluoi5.hue.gov.vn</w:t>
            </w:r>
          </w:p>
        </w:tc>
        <w:tc>
          <w:tcPr>
            <w:tcW w:w="1290"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34" w:firstLine="0"/>
              <w:jc w:val="center"/>
              <w:rPr>
                <w:sz w:val="24"/>
                <w:szCs w:val="24"/>
              </w:rPr>
            </w:pPr>
            <w:r w:rsidRPr="00280695">
              <w:rPr>
                <w:sz w:val="24"/>
                <w:szCs w:val="24"/>
              </w:rPr>
              <w:t xml:space="preserve">Trang TTĐT </w:t>
            </w:r>
          </w:p>
        </w:tc>
        <w:tc>
          <w:tcPr>
            <w:tcW w:w="1224"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46" w:firstLine="0"/>
              <w:rPr>
                <w:sz w:val="24"/>
                <w:szCs w:val="24"/>
              </w:rPr>
            </w:pPr>
            <w:r w:rsidRPr="00280695">
              <w:rPr>
                <w:sz w:val="24"/>
                <w:szCs w:val="24"/>
              </w:rPr>
              <w:t xml:space="preserve"> Cấp mới</w:t>
            </w:r>
          </w:p>
        </w:tc>
        <w:tc>
          <w:tcPr>
            <w:tcW w:w="688" w:type="dxa"/>
            <w:tcBorders>
              <w:top w:val="single" w:sz="4" w:space="0" w:color="000000"/>
              <w:left w:val="single" w:sz="4" w:space="0" w:color="000000"/>
              <w:bottom w:val="single" w:sz="4" w:space="0" w:color="000000"/>
              <w:right w:val="single" w:sz="4" w:space="0" w:color="000000"/>
            </w:tcBorders>
            <w:tcMar>
              <w:top w:w="43" w:type="dxa"/>
              <w:bottom w:w="43" w:type="dxa"/>
              <w:right w:w="29" w:type="dxa"/>
            </w:tcMar>
          </w:tcPr>
          <w:p w:rsidR="00280695" w:rsidRPr="00280695" w:rsidRDefault="00280695" w:rsidP="00280695">
            <w:pPr>
              <w:spacing w:after="0" w:line="259" w:lineRule="auto"/>
              <w:ind w:left="122" w:firstLine="0"/>
              <w:jc w:val="left"/>
              <w:rPr>
                <w:sz w:val="24"/>
                <w:szCs w:val="24"/>
              </w:rPr>
            </w:pPr>
          </w:p>
        </w:tc>
      </w:tr>
    </w:tbl>
    <w:bookmarkEnd w:id="0"/>
    <w:p w:rsidR="00280695" w:rsidRDefault="00280695" w:rsidP="00280695">
      <w:pPr>
        <w:spacing w:after="37" w:line="259" w:lineRule="auto"/>
        <w:ind w:left="175" w:firstLine="0"/>
        <w:jc w:val="left"/>
      </w:pPr>
      <w:r>
        <w:t xml:space="preserve"> </w:t>
      </w:r>
    </w:p>
    <w:p w:rsidR="00280695" w:rsidRDefault="00280695" w:rsidP="00280695">
      <w:pPr>
        <w:tabs>
          <w:tab w:val="center" w:pos="283"/>
          <w:tab w:val="center" w:pos="4206"/>
          <w:tab w:val="center" w:pos="6734"/>
        </w:tabs>
        <w:spacing w:after="52" w:line="259" w:lineRule="auto"/>
        <w:ind w:left="0" w:firstLine="0"/>
        <w:jc w:val="left"/>
      </w:pPr>
      <w:r>
        <w:rPr>
          <w:rFonts w:ascii="Calibri" w:eastAsia="Calibri" w:hAnsi="Calibri" w:cs="Calibri"/>
          <w:sz w:val="22"/>
        </w:rPr>
        <w:tab/>
      </w:r>
      <w:r>
        <w:t xml:space="preserve"> </w:t>
      </w:r>
      <w:r>
        <w:tab/>
        <w:t xml:space="preserve"> </w:t>
      </w:r>
      <w:r>
        <w:tab/>
      </w:r>
      <w:r>
        <w:rPr>
          <w:b/>
          <w:sz w:val="26"/>
        </w:rPr>
        <w:t>THỦ TRƯỞNG ĐƠN VỊ CHỦ QUẢN</w:t>
      </w:r>
      <w:r>
        <w:rPr>
          <w:b/>
        </w:rPr>
        <w:t xml:space="preserve"> </w:t>
      </w:r>
    </w:p>
    <w:p w:rsidR="00280695" w:rsidRDefault="00280695" w:rsidP="00280695">
      <w:pPr>
        <w:tabs>
          <w:tab w:val="center" w:pos="3968"/>
          <w:tab w:val="center" w:pos="6734"/>
        </w:tabs>
        <w:spacing w:after="0" w:line="259" w:lineRule="auto"/>
        <w:ind w:left="0" w:firstLine="0"/>
        <w:jc w:val="left"/>
      </w:pPr>
      <w:r>
        <w:rPr>
          <w:rFonts w:ascii="Calibri" w:eastAsia="Calibri" w:hAnsi="Calibri" w:cs="Calibri"/>
          <w:sz w:val="22"/>
        </w:rPr>
        <w:tab/>
      </w:r>
      <w:r>
        <w:rPr>
          <w:sz w:val="2"/>
        </w:rPr>
        <w:t xml:space="preserve"> </w:t>
      </w:r>
      <w:r>
        <w:rPr>
          <w:sz w:val="2"/>
        </w:rPr>
        <w:tab/>
      </w:r>
      <w:r>
        <w:rPr>
          <w:i/>
        </w:rPr>
        <w:t>(Ký, ghi rõ họ tên, đóng dấu cơ quan)</w:t>
      </w:r>
      <w:r>
        <w:t xml:space="preserve"> </w:t>
      </w:r>
    </w:p>
    <w:p w:rsidR="00280695" w:rsidRDefault="00280695" w:rsidP="00280695">
      <w:pPr>
        <w:spacing w:after="0" w:line="259" w:lineRule="auto"/>
        <w:ind w:left="175" w:firstLine="0"/>
        <w:jc w:val="left"/>
      </w:pPr>
      <w:r>
        <w:t xml:space="preserve"> </w:t>
      </w:r>
    </w:p>
    <w:p w:rsidR="00280695" w:rsidRDefault="00280695" w:rsidP="00280695">
      <w:pPr>
        <w:spacing w:after="0" w:line="259" w:lineRule="auto"/>
        <w:ind w:left="175" w:firstLine="0"/>
        <w:jc w:val="left"/>
      </w:pPr>
      <w:r>
        <w:rPr>
          <w:color w:val="FF0000"/>
        </w:rPr>
        <w:t xml:space="preserve"> </w:t>
      </w:r>
    </w:p>
    <w:p w:rsidR="004757DF" w:rsidRDefault="00677548"/>
    <w:sectPr w:rsidR="004757DF">
      <w:headerReference w:type="even" r:id="rId7"/>
      <w:headerReference w:type="default" r:id="rId8"/>
      <w:headerReference w:type="first" r:id="rId9"/>
      <w:footnotePr>
        <w:numRestart w:val="eachPage"/>
      </w:footnotePr>
      <w:pgSz w:w="11909" w:h="16834"/>
      <w:pgMar w:top="1169" w:right="847" w:bottom="1143" w:left="1527"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548" w:rsidRDefault="00677548" w:rsidP="00280695">
      <w:pPr>
        <w:spacing w:after="0" w:line="240" w:lineRule="auto"/>
      </w:pPr>
      <w:r>
        <w:separator/>
      </w:r>
    </w:p>
  </w:endnote>
  <w:endnote w:type="continuationSeparator" w:id="0">
    <w:p w:rsidR="00677548" w:rsidRDefault="00677548" w:rsidP="00280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548" w:rsidRDefault="00677548" w:rsidP="00280695">
      <w:pPr>
        <w:spacing w:after="0" w:line="240" w:lineRule="auto"/>
      </w:pPr>
      <w:r>
        <w:separator/>
      </w:r>
    </w:p>
  </w:footnote>
  <w:footnote w:type="continuationSeparator" w:id="0">
    <w:p w:rsidR="00677548" w:rsidRDefault="00677548" w:rsidP="00280695">
      <w:pPr>
        <w:spacing w:after="0" w:line="240" w:lineRule="auto"/>
      </w:pPr>
      <w:r>
        <w:continuationSeparator/>
      </w:r>
    </w:p>
  </w:footnote>
  <w:footnote w:id="1">
    <w:p w:rsidR="00280695" w:rsidRDefault="00280695" w:rsidP="00280695">
      <w:pPr>
        <w:pStyle w:val="footnotedescription"/>
      </w:pPr>
      <w:r>
        <w:rPr>
          <w:rStyle w:val="footnotemark"/>
        </w:rPr>
        <w:footnoteRef/>
      </w:r>
      <w:r>
        <w:t xml:space="preserve"> Phiếu cung cấp thông tin để đăng ký kết nối Hệ thống EMC, có thể đăng ký kết nối cả Cổng TTĐT và Trang TTĐT thành phần hoặc đăng ký kết nối riêng từng Trang TTĐT.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27E" w:rsidRDefault="00677548">
    <w:pPr>
      <w:spacing w:after="0" w:line="259" w:lineRule="auto"/>
      <w:ind w:left="0" w:right="114" w:firstLine="0"/>
      <w:jc w:val="center"/>
    </w:pPr>
    <w:r>
      <w:fldChar w:fldCharType="begin"/>
    </w:r>
    <w:r>
      <w:instrText xml:space="preserve"> PAGE   \* MERGEFORMAT </w:instrText>
    </w:r>
    <w:r>
      <w:fldChar w:fldCharType="separate"/>
    </w:r>
    <w:r>
      <w:t>2</w:t>
    </w:r>
    <w:r>
      <w:fldChar w:fldCharType="end"/>
    </w:r>
    <w:r>
      <w:t xml:space="preserve"> </w:t>
    </w:r>
  </w:p>
  <w:p w:rsidR="0035727E" w:rsidRDefault="00677548">
    <w:pPr>
      <w:spacing w:after="0" w:line="259" w:lineRule="auto"/>
      <w:ind w:left="175" w:firstLine="0"/>
      <w:jc w:val="left"/>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27E" w:rsidRDefault="00677548">
    <w:pPr>
      <w:spacing w:after="0" w:line="259" w:lineRule="auto"/>
      <w:ind w:left="0" w:right="114" w:firstLine="0"/>
      <w:jc w:val="center"/>
    </w:pPr>
    <w:r>
      <w:fldChar w:fldCharType="begin"/>
    </w:r>
    <w:r>
      <w:instrText xml:space="preserve"> PAGE   \* MERGEFORMAT </w:instrText>
    </w:r>
    <w:r>
      <w:fldChar w:fldCharType="separate"/>
    </w:r>
    <w:r w:rsidR="00116A86">
      <w:rPr>
        <w:noProof/>
      </w:rPr>
      <w:t>2</w:t>
    </w:r>
    <w:r>
      <w:fldChar w:fldCharType="end"/>
    </w:r>
    <w:r>
      <w:t xml:space="preserve"> </w:t>
    </w:r>
  </w:p>
  <w:p w:rsidR="0035727E" w:rsidRDefault="00677548">
    <w:pPr>
      <w:spacing w:after="0" w:line="259" w:lineRule="auto"/>
      <w:ind w:left="175" w:firstLine="0"/>
      <w:jc w:val="left"/>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27E" w:rsidRDefault="0067754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662B0"/>
    <w:multiLevelType w:val="hybridMultilevel"/>
    <w:tmpl w:val="7D28F1A6"/>
    <w:lvl w:ilvl="0" w:tplc="0409000F">
      <w:start w:val="1"/>
      <w:numFmt w:val="decimal"/>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95"/>
    <w:rsid w:val="00116A86"/>
    <w:rsid w:val="00280695"/>
    <w:rsid w:val="003B5E69"/>
    <w:rsid w:val="00626442"/>
    <w:rsid w:val="00677548"/>
    <w:rsid w:val="0090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C09A"/>
  <w15:chartTrackingRefBased/>
  <w15:docId w15:val="{17F19100-8461-49EA-ADDB-45D6161F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695"/>
    <w:pPr>
      <w:spacing w:after="135" w:line="338" w:lineRule="auto"/>
      <w:ind w:left="833" w:firstLine="556"/>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280695"/>
    <w:pPr>
      <w:keepNext/>
      <w:keepLines/>
      <w:spacing w:after="244" w:line="257" w:lineRule="auto"/>
      <w:ind w:left="1282" w:hanging="10"/>
      <w:jc w:val="both"/>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280695"/>
    <w:pPr>
      <w:keepNext/>
      <w:keepLines/>
      <w:spacing w:after="31"/>
      <w:ind w:right="203"/>
      <w:jc w:val="right"/>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rsid w:val="00280695"/>
    <w:pPr>
      <w:keepNext/>
      <w:keepLines/>
      <w:spacing w:after="27"/>
      <w:ind w:left="10" w:right="114" w:hanging="10"/>
      <w:jc w:val="center"/>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695"/>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280695"/>
    <w:rPr>
      <w:rFonts w:ascii="Times New Roman" w:eastAsia="Times New Roman" w:hAnsi="Times New Roman" w:cs="Times New Roman"/>
      <w:b/>
      <w:color w:val="000000"/>
      <w:sz w:val="26"/>
    </w:rPr>
  </w:style>
  <w:style w:type="character" w:customStyle="1" w:styleId="Heading3Char">
    <w:name w:val="Heading 3 Char"/>
    <w:basedOn w:val="DefaultParagraphFont"/>
    <w:link w:val="Heading3"/>
    <w:uiPriority w:val="9"/>
    <w:rsid w:val="00280695"/>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sid w:val="00280695"/>
    <w:pPr>
      <w:spacing w:after="0" w:line="289" w:lineRule="auto"/>
      <w:ind w:left="175" w:firstLine="60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280695"/>
    <w:rPr>
      <w:rFonts w:ascii="Times New Roman" w:eastAsia="Times New Roman" w:hAnsi="Times New Roman" w:cs="Times New Roman"/>
      <w:color w:val="000000"/>
      <w:sz w:val="20"/>
    </w:rPr>
  </w:style>
  <w:style w:type="character" w:customStyle="1" w:styleId="footnotemark">
    <w:name w:val="footnote mark"/>
    <w:hidden/>
    <w:rsid w:val="00280695"/>
    <w:rPr>
      <w:rFonts w:ascii="Times New Roman" w:eastAsia="Times New Roman" w:hAnsi="Times New Roman" w:cs="Times New Roman"/>
      <w:color w:val="000000"/>
      <w:sz w:val="20"/>
      <w:vertAlign w:val="superscript"/>
    </w:rPr>
  </w:style>
  <w:style w:type="table" w:customStyle="1" w:styleId="TableGrid">
    <w:name w:val="TableGrid"/>
    <w:rsid w:val="00280695"/>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80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1791</TotalTime>
  <Pages>4</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Nguyen Thi Thu</dc:creator>
  <cp:keywords/>
  <dc:description/>
  <cp:lastModifiedBy>Thuy Nguyen Thi Thu</cp:lastModifiedBy>
  <cp:revision>4</cp:revision>
  <dcterms:created xsi:type="dcterms:W3CDTF">2025-06-25T02:29:00Z</dcterms:created>
  <dcterms:modified xsi:type="dcterms:W3CDTF">2025-06-28T07:37:00Z</dcterms:modified>
</cp:coreProperties>
</file>